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DD" w:rsidRPr="00562BCB" w:rsidRDefault="005A57DD" w:rsidP="00562B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62BCB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организации дежурства по столовой в старшей группе</w:t>
      </w:r>
    </w:p>
    <w:bookmarkEnd w:id="0"/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учить детей самостоятельно выполнять обязанности дежурных по столовой: сервировать стол.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1) воспитывать положительное отношение к дежурству;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2) формирование у детей ответственности за порученное дело.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1) развивать логику, память, мыслительные процессы;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2) развивать аккуратность, привычку к трудовому усилию.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1) совершенствовать навыки выполнения последовательных трудовых действий в соответствии с заданием;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2) развивать умения оценивать результат свой работы и работы сверстников.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Материал и оборудование:</w:t>
      </w:r>
    </w:p>
    <w:p w:rsidR="005A57DD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Столовая посуда, скатерти, салфетки, столовые приборы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Д/и «Что с начала, что потом».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С. р. и. «Накроем стол к приходу гостей», «</w:t>
      </w:r>
      <w:r w:rsidR="003F6185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Ждем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гостей»,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Совместное изготовление настольного украшения «Корзина с цветами».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Словарная работа: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Последовательно, слаженно, порученное дело, трудовое усилие.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 </w:t>
      </w:r>
      <w:r w:rsidR="00562BCB">
        <w:rPr>
          <w:rFonts w:ascii="Times New Roman" w:hAnsi="Times New Roman" w:cs="Times New Roman"/>
          <w:i/>
          <w:sz w:val="28"/>
          <w:szCs w:val="28"/>
          <w:lang w:eastAsia="ru-RU"/>
        </w:rPr>
        <w:t>ООД</w:t>
      </w: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3F6185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сегодня к нам приш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>и  гости. ...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Посмотрите, кто у нас сегодня дежурный по столовой?</w:t>
      </w:r>
    </w:p>
    <w:p w:rsidR="005A57DD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>«Мы дежурные» (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>самостоятельно идут готовиться к дежурству (моют руки, одевают фартуки, головные уборы, остальные дети рассаживаются вокруг столов)</w:t>
      </w:r>
      <w:proofErr w:type="gramStart"/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F6185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185" w:rsidRPr="00562BCB">
        <w:rPr>
          <w:rFonts w:ascii="Times New Roman" w:hAnsi="Times New Roman" w:cs="Times New Roman"/>
          <w:sz w:val="28"/>
          <w:szCs w:val="28"/>
          <w:lang w:eastAsia="ru-RU"/>
        </w:rPr>
        <w:t>- а как вы определили, кто дежурный?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ребята, а как вы распределяете работу дежурных между собой?</w:t>
      </w:r>
    </w:p>
    <w:p w:rsidR="005A57DD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>мы договариваемся между собой.</w:t>
      </w:r>
    </w:p>
    <w:p w:rsidR="005A57DD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решили,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будет раскладывать </w:t>
      </w:r>
      <w:proofErr w:type="spellStart"/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и ложки.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А кто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раскладывать вазочки и вилки, а вместе мы будем стелить салфеточки, ставить бокалы и тарелки, хлебницы и салатницы.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а кто может рассказать, что такое сервировка стола?</w:t>
      </w:r>
    </w:p>
    <w:p w:rsidR="005A57DD" w:rsidRPr="00562BCB" w:rsidRDefault="0097694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А знаете ли вы, что сервировать в переводе с французского  языка означает  накрывать на стол, расставляя в определенном порядке кушанья, посуду и раскладывая  приборы для еды, чтобы гостям за столом было удобно и красиво.  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в какой последовательности накрываем стол?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На стол кладется   скатерть 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</w:t>
      </w:r>
      <w:proofErr w:type="spellStart"/>
      <w:r w:rsidRPr="00562BCB">
        <w:rPr>
          <w:rFonts w:ascii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с бумажными салфетками на центр стола.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На центр стола ставится хлебница с хлебом.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Рядом с хлебницами ставятся чашки с блюдцами и маленькими ложечками в блюдца. Ручки чашек и ложек смотрят вправо.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  скатерть ставятся глубокие тарелки для супа, если есть салат, то сначала ставится салатная (закусочная) тарелка и салат употребляется перед первым блюдом. Салат также можно использовать как </w:t>
      </w:r>
      <w:proofErr w:type="spellStart"/>
      <w:r w:rsidRPr="00562BCB">
        <w:rPr>
          <w:rFonts w:ascii="Times New Roman" w:hAnsi="Times New Roman" w:cs="Times New Roman"/>
          <w:sz w:val="28"/>
          <w:szCs w:val="28"/>
          <w:lang w:eastAsia="ru-RU"/>
        </w:rPr>
        <w:t>добавочку</w:t>
      </w:r>
      <w:proofErr w:type="spell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к гарниру. 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От тарелки справа – нож (зубчиками к тарелке), рядом углублением вниз – ложка, слева зубчиками вверх – вилка.</w:t>
      </w:r>
    </w:p>
    <w:p w:rsidR="00973B71" w:rsidRPr="00562BCB" w:rsidRDefault="00973B71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Тарелки из-под супа убирает взрослый. 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для чего вообще нужно дежурить?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приятно помочь</w:t>
      </w:r>
      <w:r w:rsidR="00EF2E86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помощнику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EF2E86" w:rsidRPr="00562B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>. Мы хотим научиться помогать взрослым, быть нужными, полезными.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дежурные, приступайте к своим обязанностям.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sz w:val="28"/>
          <w:szCs w:val="28"/>
          <w:lang w:eastAsia="ru-RU"/>
        </w:rPr>
        <w:t>Воспитатель наблюдает за трудовыми действиями детей. Дежурные раскладывают столовые приборы. В это время воспитатель проводит беседу с детьми: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кто расскажет наш</w:t>
      </w:r>
      <w:r w:rsidR="003F6185" w:rsidRPr="00562B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F6185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гост</w:t>
      </w:r>
      <w:r w:rsidR="003F6185" w:rsidRPr="00562BCB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>, для чего предназначена тарелка, хлебница?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в тарелки накладывают еду, из них мы едим. В глубокие тарелки наливают суп, щи, свекольник, рассольник. Мелкие тарелки нужны для вторых блюд. Хлебницы предназначены для хлеба.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а что относится ко вторым блюдам?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ко вторым блюдам относятся мясо, рыба, сосиски, котлеты, разные гарниры: рис, овощи, макароны, картофель.</w:t>
      </w:r>
      <w:proofErr w:type="gramEnd"/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а для чего нужны бокалы?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в бокалы наливают сок, компот, кисель.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с какой стороны раскладывают ложки и вилки, ножи?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ложки и ножи раскладывают с правой стороны, вилки – с левой.</w:t>
      </w:r>
      <w:proofErr w:type="gramEnd"/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а для чего нам на столе нужна корзиночка с цветами?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украшение на столе нужно, чтобы было красиво, для создания хорошего праздничного настроения.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дежурные все накрыли. Ребята, послушаем дежурных. Они нам расскажут о своем дежурстве. (Воспитатель организует детей встать около столов)</w:t>
      </w:r>
      <w:proofErr w:type="gramStart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57DD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: мы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накрыли столы, дежурили дружно, заранее распределили обязанности кто, что будет раскладывать.</w:t>
      </w:r>
    </w:p>
    <w:p w:rsidR="005A57DD" w:rsidRPr="00562BCB" w:rsidRDefault="003F6185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: мы старались 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7DD"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помочь воспитателю, работали аккуратно, все красиво и правильно расставили на столы.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 мы оценим работу дежурных? Кто выскажет свое мнение.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 высказывают свое мнение.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дежурные наши действительно постарались, приложили трудовые усилия. Со своими обязанностями справились добросовестно, умело работу распределили, последовательно накрывали на стол, дежурили слаженно, аккуратно, доброжелательно. Лена и Никита, спасибо вам за дежурство, вы достойны самых лучших оценок. Как приятно сесть за такой красивый, правильно накрытый стол.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на нашего гостя, какой он стал веселый, радостный.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ведь теперь он знает, как накрыть красиво и правильно стол, чтобы пригласить гостей.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В.</w:t>
      </w:r>
      <w:proofErr w:type="gramStart"/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замечательно, а теперь дежурные приглашайте за столы.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Дежурные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>: ребята проходите, пожалуйста, за столы. Приятного аппетита!</w:t>
      </w:r>
    </w:p>
    <w:p w:rsidR="005A57DD" w:rsidRPr="00562BCB" w:rsidRDefault="005A57DD" w:rsidP="00562B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2BCB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  <w:r w:rsidRPr="00562BC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EF2E86" w:rsidRPr="00562BCB" w:rsidRDefault="00EF2E86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E86" w:rsidRPr="00562BCB" w:rsidRDefault="00EF2E86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E86" w:rsidRPr="00562BCB" w:rsidRDefault="00EF2E86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E86" w:rsidRPr="00562BCB" w:rsidRDefault="00EF2E86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E86" w:rsidRPr="00562BCB" w:rsidRDefault="00EF2E86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E86" w:rsidRPr="00562BCB" w:rsidRDefault="00EF2E86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5F8" w:rsidRPr="00562BCB" w:rsidRDefault="001175F8" w:rsidP="00562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175F8" w:rsidRPr="0056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D40"/>
    <w:multiLevelType w:val="multilevel"/>
    <w:tmpl w:val="87BA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D"/>
    <w:rsid w:val="001175F8"/>
    <w:rsid w:val="003F6185"/>
    <w:rsid w:val="00562BCB"/>
    <w:rsid w:val="005A57DD"/>
    <w:rsid w:val="007A41BD"/>
    <w:rsid w:val="00973B71"/>
    <w:rsid w:val="00976941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Danil</cp:lastModifiedBy>
  <cp:revision>10</cp:revision>
  <dcterms:created xsi:type="dcterms:W3CDTF">2015-10-28T15:38:00Z</dcterms:created>
  <dcterms:modified xsi:type="dcterms:W3CDTF">2015-12-23T14:10:00Z</dcterms:modified>
</cp:coreProperties>
</file>